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65" w:rsidRDefault="00E73039" w:rsidP="00E7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b/>
          <w:sz w:val="24"/>
          <w:szCs w:val="24"/>
        </w:rPr>
        <w:t>Как выбрать профессию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профессии - это уравнение с несколькими неизвестными. Существует так называемая "формула выбора профессии":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Хочу</w:t>
      </w: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ваши интересы, склонности, желания, мечты.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</w:t>
      </w: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ваши психофизиологические возможности, здоровье, способности, то есть профессиональная пригодность.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Надо</w:t>
      </w: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потребность в кадрах на рынке труда, востребованность вашей профессии.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суметь совместить </w:t>
      </w:r>
      <w:proofErr w:type="gramStart"/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proofErr w:type="gramEnd"/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хочу, могу и надо, тогда профессиональный выбор будет удачным.</w:t>
      </w:r>
    </w:p>
    <w:p w:rsidR="00E73039" w:rsidRPr="00E73039" w:rsidRDefault="00E73039" w:rsidP="00E73039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задача заключается в том, чтобы найти профессию, которая:</w:t>
      </w:r>
    </w:p>
    <w:p w:rsidR="00E73039" w:rsidRPr="00E73039" w:rsidRDefault="00E73039" w:rsidP="00E73039">
      <w:pPr>
        <w:numPr>
          <w:ilvl w:val="0"/>
          <w:numId w:val="1"/>
        </w:numPr>
        <w:spacing w:before="34" w:after="34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интересна</w:t>
      </w:r>
      <w:proofErr w:type="gramEnd"/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привлекательна для вас;</w:t>
      </w:r>
    </w:p>
    <w:p w:rsidR="00E73039" w:rsidRPr="00E73039" w:rsidRDefault="00E73039" w:rsidP="00E73039">
      <w:pPr>
        <w:numPr>
          <w:ilvl w:val="0"/>
          <w:numId w:val="2"/>
        </w:numPr>
        <w:spacing w:before="34" w:after="34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вашим способностям;</w:t>
      </w:r>
    </w:p>
    <w:p w:rsidR="00E73039" w:rsidRPr="00E73039" w:rsidRDefault="00E73039" w:rsidP="00E73039">
      <w:pPr>
        <w:numPr>
          <w:ilvl w:val="0"/>
          <w:numId w:val="3"/>
        </w:numPr>
        <w:spacing w:before="34" w:after="34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спросом на рынке труда.</w:t>
      </w:r>
    </w:p>
    <w:p w:rsidR="006167D6" w:rsidRDefault="006167D6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Default="00E73039" w:rsidP="00616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Как выбрать профессию</w:t>
      </w:r>
    </w:p>
    <w:p w:rsidR="006167D6" w:rsidRPr="006167D6" w:rsidRDefault="006167D6" w:rsidP="006167D6">
      <w:pPr>
        <w:pStyle w:val="a3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Если ты с детства мечтал стать врачом или космонавтом и до сих пор не сомневаешься в правильности своего выбора, - у тебя нет проблем. Что бы ни говорили мама и бабушка, ты с упорством фанатика штудируешь учебники по химии и биологии или посещаешь кружок "Юный физик" и хорошо представляешь себе, что будешь делать по окончании школы.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Если это так, то ты - счастливчик. Потому что многие ребята совершенно не представляют себе, "кем быть" и куда поступать и поступать ли вообще, когда прозвенит долгожданный последний школьный звонок.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 xml:space="preserve">Хорошо, когда проблема выбора профессии тревожит - это означает социальную и психологическую зрелость молодого человека. Хуже, если ему пока все равно: мама за ручку отведет в юридический институт (потому что тебе "как бы нравится" история), а потом окажется, что ты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терпеть не можешь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перебирать нудные бумажки и общаться с людьми.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Трудности профессионального самоопределения возникают обычно у двух категорий ребят. Первые пока не нашли для себя в этой жизни ничего интересного. Так сложилось, что учителя не сумели привить им любовь к каким-либо учебным предметам, а таланты еще "зарыты в землю". Такие ребята могут хорошо учиться, но они ничем не увлекаются, жизнь их довольно скучна или просто монотонна. Вот и не могут они определиться, чем хотелось бы заниматься - потому что из всего, что окружает их в мире, ничто не влечет особенно. Да и из чего выбирать? Как правило, они не знают, кем работает их папа, кто такой ихтиолог - и вообще мало ориентируются в мире профессий. Вторая категория ребят очень активна и в учебе, и в различных других формах деятельности. Им интересно все, они посещают одновременно три кружка, пять факультативов и десять спортивных секций. Более того, у них все получается. Как говорится, если человек талантлив - он талантлив во всем. За что ни возьмется этот чудо-ребенок - во всем добивается успеха. Однако... он тоже не может определить, что нравится ему больше, с чем он хотел бы связать свою жизнь.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Как же разобраться в себе?</w:t>
      </w:r>
      <w:r w:rsidRPr="00E73039">
        <w:rPr>
          <w:rFonts w:ascii="Times New Roman" w:hAnsi="Times New Roman" w:cs="Times New Roman"/>
          <w:sz w:val="24"/>
          <w:szCs w:val="24"/>
        </w:rPr>
        <w:t xml:space="preserve"> Психологи считают, что при выборе профессии очень важно соответствие между психологическими особенностями человека и характеристиками будущей работы. Профессия должна быть интересна.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Если тебе нравятся животные, растения, то тебе будет интересно в своей профессиональной деятельности сталкиваться с объектами живой природы. Если ты любишь технику - интерес к ней будет поддерживать тебя в деятельности инженера-конструктора или физика-теоретика.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 xml:space="preserve">Любая профессия требует, чтобы у человека присутствовали так называемые "профессионально важные качества", например, корректору важно внимание, художнику - образное мышление и т.д. Поэтому, выбирая определенную профессию, важно осознать, есть ли у тебя СПОСОБНОСТИ, отвечающие профессионально важным качествам. В ситуации сомнения выбирай ту профессию, где твои способности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будут максимально реализованы и где ты добьешься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наибольшего успеха.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Наконец, тип реализуемой профессиональной деятельности должен совпадать с твоим личностным, характерологическим типом. Скажем, если ты общителен - тебе больше подойдут профессии, связанные с многочисленными контактами, а если эмоционально неустойчив - не сможешь выполнять рутинные виды деятельности, требующие концентрации в течение длительного времени.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Итак, для того чтобы выбрать профессию, необходимо прежде всего познать себя. Ты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наверняка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часто задаешь себе вопросы: "Какой я?", "Кто я в этом мире?", "Зачем я живу?". Помочь лучше узнать себя и частично ответить на эти вопросы (полностью ответить на них практически невозможно) поможет нехитрое упражнение: посмотри на себя глазами другого человека. Конкретного человека, которого ты хорошо знаешь, - скажем, друга или соседа по парте, мамы или любимой девушки. Попытайся объяснить свои поступки так, как это сделал бы другой человек - не зная истинных мотивов. Ты поймешь, каким тебя видят другие люди, а также избавишься от субъективизма, ведь в своем глазу, как известно, не видать и бревна.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Твой характер пока только формируется, поэтому не надо наклеивать на себя ярлык и отказываться от профессии артиста только потому, что ты якобы "застенчив". Борись, работай над собой, познавай себя. И помни, что психические свойства человека (будь то способности, интересы или черты характера) - исключительно гибкие, изменяющиеся качества. Известно немало случаев, когда человеку, не имеющему способностей к музыке, но страстно желающему ею заниматься, удавалось развить музыкальный слух. Главное - интерес. Запомни: способности формируются в деятельности. Привыкай работать, трудиться. На одних способностях далеко не уедешь. С другой стороны, интерес - вещь тоже не совсем устойчивая. Множество ребят думают, что любят какой-то учебный предмет, а на самом деле им очень нравится учитель. Кроме того, трудно понять, понравится ли тебе психология или та же экономика - ведь в школе ты не изучал ничего подобного... Для того чтоб не ошибиться, надо расширять свой кругозор по отношению к миру профессии. Задавай взрослым вопросы об их профессиональной деятельности, как правило, люди с удовольствием рассказывают о своей настоящей работе и о студенческих годах. Тогда ты сможешь осознанно решить, интересна ли тебе данная профессия, или все, что ты знаешь о специальности, на которую подаешь документы, - это лишь ее название...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Итак, разобравшись в своих способностях, интересах и личностных чертах, ты приступаешь к выбору уже не профессии, а вуза или факультета. Выясни, какие специальности и специализации соответствуют интересующему тебя виду деятельности. Это не всегда однозначное соответствие (например, чтобы ремонтировать компьютеры, нужно получить специальность "радиоэлектроника"). Принятие решения должно основываться на многих факторах уже не психологического характера: репутация вуза и конкурс, мнение друзей, родителей, стоимость обучения. Не поленись и выпиши на отдельном листочке бумаги плюсы и минусы каждого из вариантов. Проанализируй данные вместе с друзьями и родственниками. И помни: окончательный выбор только за тобой, ведь выбирая профессию, ты выбираешь судьбу. Профессия должна приносить удовольствие (положительные эмоции для тебя) и обеспечивать максимальную реализацию твоих возможностей (польза обществу).</w:t>
      </w:r>
    </w:p>
    <w:p w:rsidR="006167D6" w:rsidRDefault="006167D6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2. Что влияет на выбор профессии</w:t>
      </w:r>
    </w:p>
    <w:p w:rsidR="006167D6" w:rsidRPr="006167D6" w:rsidRDefault="006167D6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lastRenderedPageBreak/>
        <w:t>Какие факторы обусловливают выбор человеком той или иной профессии? На практике оказывается, что склонности учитываются в последнюю очередь, а вот мнение родителей оказывает огромное влияние. По методике Е. А. Климова можно выделить 8 факторов выбора.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Позиция старших членов семьи.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Есть старшие, которые несут прямую ответственность за то, как складывается твоя жизнь. Эта забота распространяется и на вопрос о твоей будущей профессии.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Позиция товарищей, подруг.</w:t>
      </w:r>
      <w:r w:rsidRPr="00E73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Дружеские связи в твоем возрасте уже очень крепки и могут сильно влиять на выбор профессии. Можно дать лишь общий совет: правильным будет решение, которое соответствует твоим интересам и совпадает с интересами общества, в котором ты живешь.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Позиция учителей, школьных педагогов.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Наблюдая за поведением, учебной и </w:t>
      </w:r>
      <w:proofErr w:type="spellStart"/>
      <w:r w:rsidRPr="00E7303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73039">
        <w:rPr>
          <w:rFonts w:ascii="Times New Roman" w:hAnsi="Times New Roman" w:cs="Times New Roman"/>
          <w:sz w:val="24"/>
          <w:szCs w:val="24"/>
        </w:rPr>
        <w:t xml:space="preserve"> активностью учащихся, опытный педагог знает много такого о тебе, что скрыто от непрофессиональных глаз и даже от тебя.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167D6">
        <w:rPr>
          <w:rFonts w:ascii="Times New Roman" w:hAnsi="Times New Roman" w:cs="Times New Roman"/>
          <w:b/>
          <w:sz w:val="24"/>
          <w:szCs w:val="24"/>
        </w:rPr>
        <w:t>Личные профессиональные</w:t>
      </w:r>
      <w:proofErr w:type="gramEnd"/>
      <w:r w:rsidRPr="006167D6">
        <w:rPr>
          <w:rFonts w:ascii="Times New Roman" w:hAnsi="Times New Roman" w:cs="Times New Roman"/>
          <w:b/>
          <w:sz w:val="24"/>
          <w:szCs w:val="24"/>
        </w:rPr>
        <w:t xml:space="preserve"> планы.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Под планом в данном случае подразумеваются твои представления об этапах освоения профессии.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Способности.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О своеобразии своих способностей надо судить не только по успехам в учебе, но и по достижениям в самых разнообразных видах деятельности.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Уровень притязаний на общественное признание.</w:t>
      </w:r>
      <w:r w:rsidRPr="00E73039">
        <w:rPr>
          <w:rFonts w:ascii="Times New Roman" w:hAnsi="Times New Roman" w:cs="Times New Roman"/>
          <w:sz w:val="24"/>
          <w:szCs w:val="24"/>
        </w:rPr>
        <w:t xml:space="preserve"> Планируя свой трудовой путь, очень важно позаботиться о реалистичности своих притязаний.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Информированность.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Важно позаботиться о том, чтобы приобретаемые тобой сведения о той или иной профессии не оказались искаженными, неполными, односторонними.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r w:rsidRPr="006167D6">
        <w:rPr>
          <w:rFonts w:ascii="Times New Roman" w:hAnsi="Times New Roman" w:cs="Times New Roman"/>
          <w:b/>
          <w:sz w:val="24"/>
          <w:szCs w:val="24"/>
        </w:rPr>
        <w:t>Склонности.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Склонности проявляются в любимых занятиях, на которые тратится большая часть свободного времени. Это - интересы, подкрепленные определенными способностями.</w:t>
      </w:r>
    </w:p>
    <w:p w:rsidR="006167D6" w:rsidRDefault="006167D6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Default="00E73039" w:rsidP="006167D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Психофизиологические особенности профессиональной ориентации</w:t>
      </w:r>
    </w:p>
    <w:p w:rsidR="006167D6" w:rsidRPr="006167D6" w:rsidRDefault="006167D6" w:rsidP="006167D6">
      <w:pPr>
        <w:pStyle w:val="a3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Проблема профессионального отбора специалистов, сформировавшаяся на стыке физиологии, психологии, психофизиологии, социологии, педагогики, медицины, математической статистики, относится к разряду крупных научно-практических проблем, связанных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всесторонним учетом физических, физиологических, психологических и психофизиологических особенностей и возможностей (ограничений) подростка, желающего "вписаться" в контур системы "человек - деятельность - среда". Теория профотбора базируется, прежде всего, на теоретических основах вышеперечисленных и других научных дисциплин.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Условно различают следующие виды профессионального отбора: медицинский социально-психологический, образовательный и психофизиологический. Среди них психофизиологический отбор занимает особое место.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Это связано с тем, что психофизиологические исследования позволяют достаточно быстро и объективно измерять большое число психофизиологических свойств, выявлять глубокую и тонкую структуру индивидуальных особенностей личности, детерминированных физиологическими системами организма, прежде всего центральной нервной системой.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Ценно то, что психофизиологические характеристики человека могут количественно выражать профессионально важные качества и для многих профессий обладают достаточно высокой прогностичностью.</w:t>
      </w:r>
      <w:proofErr w:type="gramEnd"/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Разработанная система профессионального психофизиологического отбора руководствуется определенными принципами, среди которых важнейшими считаются </w:t>
      </w:r>
      <w:r w:rsidRPr="00E73039">
        <w:rPr>
          <w:rFonts w:ascii="Times New Roman" w:hAnsi="Times New Roman" w:cs="Times New Roman"/>
          <w:sz w:val="24"/>
          <w:szCs w:val="24"/>
        </w:rPr>
        <w:lastRenderedPageBreak/>
        <w:t>принцип научной обоснованности, комплексности, динамичности, активности, практичности и принцип группировки специальностей.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Психофизиологический отбор, являясь составной частью профессионального отбора, направлен на выявление лиц, которые по профессиональным способностям и индивидуальным психофизиологическим качествам соответствуют требованиям различных специальностей.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Психофизиологические особенности человека - это особенности его психики, развития, строения организма, состояния здоровья.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Каждый человек обладает определенными психофизиологическими качествами. Поэтому можно говорить о том, что человек по своим природным данным более или менее подготовлен к успешному овладению определенной профессией или группой профессий.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Основными задачами профессионального психофизиологического отбора являются: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прогнозирование пригодности к трудовой деятельности для повышения ее надежности и эффективности, особенно в экстремальных условиях;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прогнозирование пригодности к обучению для повышения качества и скорости подготовки;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снижение текучести кадров и производственного травматизма;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повышение производительности труда и профессионального долголетия и здоровья.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Рациональное проведение психофизиологического отбора базируется на надежной научной основе, поскольку вопрос правильного выбора профессии и успешной деятельности на конкретном рабочем посту имеет не только общественное, но и личное значение, так как обеспечивает сохранение здоровья и профилактику профессиональных заболеваний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работающих. Это относится к категориям специалистов, деятельность которых сопряжена с высоким нервно-эмоциональным напряжением, повышенными требованиями к анализаторным системам, памяти, вниманию, нервно-психической устойчивости, правильности выполнения сложных и ответственных задач при дефиците времени и в экстремальной обстановке. Ведь назначение на работу лиц, не обладающих должными качествами центральной нервной системы и анализаторов, может отрицательно сказаться на состоянии здоровья и функциональном нарушении центральной нервной и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Но не следует считать, что выделение части лиц с профессиональной непригодностью лишает их профессиональной</w:t>
      </w:r>
      <w:r w:rsidRPr="00E73039">
        <w:rPr>
          <w:rFonts w:ascii="Times New Roman" w:hAnsi="Times New Roman" w:cs="Times New Roman"/>
          <w:sz w:val="24"/>
          <w:szCs w:val="24"/>
        </w:rPr>
        <w:t xml:space="preserve"> </w:t>
      </w:r>
      <w:r w:rsidRPr="00E73039">
        <w:rPr>
          <w:rFonts w:ascii="Times New Roman" w:hAnsi="Times New Roman" w:cs="Times New Roman"/>
          <w:sz w:val="24"/>
          <w:szCs w:val="24"/>
        </w:rPr>
        <w:t>деятельности. Не пригодные к одной специальности, они могут войти в группу с высокой пригодностью к обучению и работе по другой специальности.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К настоящему времени существует достаточное число исследований в области профессионального отбора, однако теоретические и методологические принципы отнюдь не единообразны, они весьма различны в зависимости от специфики каждого конкретного исследования.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изучения организации свойств нервной системы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и относительной роли их в психофизиологических проявлениях индивидуальности представляют первостепенную важность при профотборе.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Учение И.П. Павлова о влиянии центральной нервной системы на динамические особенности поведения выделяет три основных свойства нервной системы:</w:t>
      </w:r>
      <w:r w:rsidRPr="00E73039">
        <w:rPr>
          <w:rFonts w:ascii="Times New Roman" w:hAnsi="Times New Roman" w:cs="Times New Roman"/>
          <w:sz w:val="24"/>
          <w:szCs w:val="24"/>
        </w:rPr>
        <w:t xml:space="preserve"> силу, уравновешенность, подвижность возбудительного и тормозного процессов, два типа нервных процессов: сильный и слабый.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Свойства и тип нервной системы считают профессионально важными характеристиками. Например, люди с сильным типом нервной системы могут выполнять сложную, напряженную и ответственную работу, просиживать долгое время перед пультом управления и быть при этом готовыми к экстренным непредвиденным действиям, сохраняют </w:t>
      </w:r>
      <w:r w:rsidRPr="00E73039">
        <w:rPr>
          <w:rFonts w:ascii="Times New Roman" w:hAnsi="Times New Roman" w:cs="Times New Roman"/>
          <w:sz w:val="24"/>
          <w:szCs w:val="24"/>
        </w:rPr>
        <w:lastRenderedPageBreak/>
        <w:t xml:space="preserve">выдержку и самообладание. Это касается таких специальностей, как диспетчер аэропорта, оператор энергосистемы, оператор поточной линии, аппаратчик химических производств и др. Людям со слабым типом присуща малая выносливость нервной системы. Но этот недостаток компенсируется такими положительными качествами, как высокая слуховая, зрительная и другая чувствительность, что дает преимущества при овладении профессиями, которые предъявляют повышенные требования к мышечно-суставной чувствительности двигательного анализатора, точности глазомера. Это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касается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прежде всего профессий часовой и радиоэлектронной промышленности, где предполагается точная работа с мелкими деталями.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Установлена обратная зависимость между силой нервной системы и ее чувствительностью. Сейчас факт высокой чувствительности и реактивности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не вызывает никакого сомнения.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Слабые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имеют преимущество перед сильными в однообразной монотонной работе. </w:t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Сильные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лучше справляются с физической работой динамического характера.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Помимо традиционных типологических свойств существуют и другие, в частности, лабильность, которая определяет способность человека выполнять движения с большей или меньшей частотой.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Следовательно, для диагноза из существующих свойств нервной системы предполагается определение трех показателей: по отношению к возбуждению, по отношению к торможению и уравновешенности по данному свойству.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Из всего сказанного можно сделать вывод о том, что психофизиологический срез в системе профориентации должен носить не случайный, а систематический характер. Сведения о психофизиологических особенностях подростка, полученные в результате </w:t>
      </w:r>
      <w:proofErr w:type="spellStart"/>
      <w:r w:rsidRPr="00E73039">
        <w:rPr>
          <w:rFonts w:ascii="Times New Roman" w:hAnsi="Times New Roman" w:cs="Times New Roman"/>
          <w:sz w:val="24"/>
          <w:szCs w:val="24"/>
        </w:rPr>
        <w:t>профдиагностики</w:t>
      </w:r>
      <w:proofErr w:type="spellEnd"/>
      <w:r w:rsidRPr="00E73039">
        <w:rPr>
          <w:rFonts w:ascii="Times New Roman" w:hAnsi="Times New Roman" w:cs="Times New Roman"/>
          <w:sz w:val="24"/>
          <w:szCs w:val="24"/>
        </w:rPr>
        <w:t>, помогут педагогическим коллективам рекомендовать ученику те профессии, которые наиболее подходят его индивидуальным свойствам нервной системы.</w:t>
      </w:r>
    </w:p>
    <w:p w:rsidR="006167D6" w:rsidRDefault="006167D6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Default="00E73039" w:rsidP="006167D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Формула выбора профессии</w:t>
      </w:r>
    </w:p>
    <w:p w:rsidR="006167D6" w:rsidRPr="006167D6" w:rsidRDefault="006167D6" w:rsidP="006167D6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 xml:space="preserve">Что следует учитывать при выборе профессии? </w:t>
      </w:r>
      <w:r w:rsidRPr="00E73039">
        <w:rPr>
          <w:rFonts w:ascii="Times New Roman" w:hAnsi="Times New Roman" w:cs="Times New Roman"/>
          <w:sz w:val="24"/>
          <w:szCs w:val="24"/>
        </w:rPr>
        <w:t>Благодаря чему человек может достигнуть успехов в профессиональной деятельности, делая это без особенных усилий и напряжения, и к тому же получая от этого удовольствие?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Двум тысячам выпускников был задан вопрос: "Какие требования Вы предъявляете к своей будущей профессии?" И вот какие были получены результаты.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Профессия должна быть: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престижной;</w:t>
      </w:r>
      <w:proofErr w:type="gramEnd"/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хорошо оплачиваемой;</w:t>
      </w:r>
      <w:proofErr w:type="gramEnd"/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интересной;</w:t>
      </w:r>
      <w:proofErr w:type="gramEnd"/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с хорошими условиями труда;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чтобы ее легко было приобрести;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соответствовать желанию родителей;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  <w:t>можно было бы учиться и работать с друзьями;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•</w:t>
      </w:r>
      <w:r w:rsidRPr="00E730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3039">
        <w:rPr>
          <w:rFonts w:ascii="Times New Roman" w:hAnsi="Times New Roman" w:cs="Times New Roman"/>
          <w:sz w:val="24"/>
          <w:szCs w:val="24"/>
        </w:rPr>
        <w:t>востребована</w:t>
      </w:r>
      <w:proofErr w:type="gramEnd"/>
      <w:r w:rsidRPr="00E73039">
        <w:rPr>
          <w:rFonts w:ascii="Times New Roman" w:hAnsi="Times New Roman" w:cs="Times New Roman"/>
          <w:sz w:val="24"/>
          <w:szCs w:val="24"/>
        </w:rPr>
        <w:t xml:space="preserve"> на рынке труда.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Как видим, на </w:t>
      </w:r>
      <w:r w:rsidRPr="006167D6">
        <w:rPr>
          <w:rFonts w:ascii="Times New Roman" w:hAnsi="Times New Roman" w:cs="Times New Roman"/>
          <w:b/>
          <w:sz w:val="24"/>
          <w:szCs w:val="24"/>
        </w:rPr>
        <w:t>первое место</w:t>
      </w:r>
      <w:r w:rsidRPr="00E73039">
        <w:rPr>
          <w:rFonts w:ascii="Times New Roman" w:hAnsi="Times New Roman" w:cs="Times New Roman"/>
          <w:sz w:val="24"/>
          <w:szCs w:val="24"/>
        </w:rPr>
        <w:t xml:space="preserve"> большинство выпускников поставили </w:t>
      </w:r>
      <w:r w:rsidRPr="006167D6">
        <w:rPr>
          <w:rFonts w:ascii="Times New Roman" w:hAnsi="Times New Roman" w:cs="Times New Roman"/>
          <w:b/>
          <w:sz w:val="24"/>
          <w:szCs w:val="24"/>
        </w:rPr>
        <w:t>престижность профессии.</w:t>
      </w:r>
      <w:r w:rsidRPr="00E73039">
        <w:rPr>
          <w:rFonts w:ascii="Times New Roman" w:hAnsi="Times New Roman" w:cs="Times New Roman"/>
          <w:sz w:val="24"/>
          <w:szCs w:val="24"/>
        </w:rPr>
        <w:t xml:space="preserve"> Они думают, что, получив престижную профессию, автоматически станут уважаемыми людьми. Однако следует иметь в виду, что общественное признание профессий существенно</w:t>
      </w:r>
      <w:r w:rsidR="006167D6">
        <w:rPr>
          <w:rFonts w:ascii="Times New Roman" w:hAnsi="Times New Roman" w:cs="Times New Roman"/>
          <w:sz w:val="24"/>
          <w:szCs w:val="24"/>
        </w:rPr>
        <w:t xml:space="preserve"> меняется со временем. Например</w:t>
      </w:r>
      <w:r w:rsidRPr="00E73039">
        <w:rPr>
          <w:rFonts w:ascii="Times New Roman" w:hAnsi="Times New Roman" w:cs="Times New Roman"/>
          <w:sz w:val="24"/>
          <w:szCs w:val="24"/>
        </w:rPr>
        <w:t>, престижной считалась профессия инженера. Но изменилась экономическая ситуация, и на первый план вышли профессии, связанные с бизнесом. Но что будет с ними лет через десять, пока никто не знает.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На второе место молодые люди ставят желание приобрести хорошо оплачиваемую профессию, не зная, наверное, того, что оплачивается не профессия, а должность.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lastRenderedPageBreak/>
        <w:t xml:space="preserve">А вот </w:t>
      </w:r>
      <w:r w:rsidRPr="006167D6">
        <w:rPr>
          <w:rFonts w:ascii="Times New Roman" w:hAnsi="Times New Roman" w:cs="Times New Roman"/>
          <w:b/>
          <w:sz w:val="24"/>
          <w:szCs w:val="24"/>
        </w:rPr>
        <w:t xml:space="preserve">третье требование, которое называют выпускники, "должна быть интересной" - одно из наиболее </w:t>
      </w:r>
      <w:proofErr w:type="gramStart"/>
      <w:r w:rsidRPr="006167D6">
        <w:rPr>
          <w:rFonts w:ascii="Times New Roman" w:hAnsi="Times New Roman" w:cs="Times New Roman"/>
          <w:b/>
          <w:sz w:val="24"/>
          <w:szCs w:val="24"/>
        </w:rPr>
        <w:t>веских</w:t>
      </w:r>
      <w:proofErr w:type="gramEnd"/>
      <w:r w:rsidRPr="006167D6">
        <w:rPr>
          <w:rFonts w:ascii="Times New Roman" w:hAnsi="Times New Roman" w:cs="Times New Roman"/>
          <w:b/>
          <w:sz w:val="24"/>
          <w:szCs w:val="24"/>
        </w:rPr>
        <w:t xml:space="preserve"> для выбора профессии.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На четвертом месте стоят условия труда.</w:t>
      </w:r>
      <w:r w:rsidRPr="00E73039">
        <w:rPr>
          <w:rFonts w:ascii="Times New Roman" w:hAnsi="Times New Roman" w:cs="Times New Roman"/>
          <w:sz w:val="24"/>
          <w:szCs w:val="24"/>
        </w:rPr>
        <w:t xml:space="preserve"> Требование существенное, но условия тоже связаны не столько с профессией, сколько с местом работы. И чем выше будет ваша квалификация, тем больше шансов выбрать себе рабочее место по душе.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Пятое требование к будущей профессии - доступность обучения, то есть выбирают профессию, которую легче получить.</w:t>
      </w:r>
      <w:r w:rsidRPr="00E73039">
        <w:rPr>
          <w:rFonts w:ascii="Times New Roman" w:hAnsi="Times New Roman" w:cs="Times New Roman"/>
          <w:sz w:val="24"/>
          <w:szCs w:val="24"/>
        </w:rPr>
        <w:t xml:space="preserve"> Иногда это оправдано, если только не ограничивает возможности профессионального выбора.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>Шестое место занимает не очень удачное требование к профессии, связанное с желаниями родителей.</w:t>
      </w:r>
      <w:r w:rsidRPr="00E73039">
        <w:rPr>
          <w:rFonts w:ascii="Times New Roman" w:hAnsi="Times New Roman" w:cs="Times New Roman"/>
          <w:sz w:val="24"/>
          <w:szCs w:val="24"/>
        </w:rPr>
        <w:t xml:space="preserve"> К сожалению, родители зачастую недостаточно знают мир профессий, да и в ваших профессиональных возможностях ориентируются слабо.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D6">
        <w:rPr>
          <w:rFonts w:ascii="Times New Roman" w:hAnsi="Times New Roman" w:cs="Times New Roman"/>
          <w:b/>
          <w:sz w:val="24"/>
          <w:szCs w:val="24"/>
        </w:rPr>
        <w:t xml:space="preserve">Седьмое требование </w:t>
      </w:r>
      <w:r w:rsidRPr="00E73039">
        <w:rPr>
          <w:rFonts w:ascii="Times New Roman" w:hAnsi="Times New Roman" w:cs="Times New Roman"/>
          <w:sz w:val="24"/>
          <w:szCs w:val="24"/>
        </w:rPr>
        <w:t xml:space="preserve">еще менее основательно для выбора профессии. </w:t>
      </w:r>
      <w:r w:rsidRPr="006167D6">
        <w:rPr>
          <w:rFonts w:ascii="Times New Roman" w:hAnsi="Times New Roman" w:cs="Times New Roman"/>
          <w:b/>
          <w:sz w:val="24"/>
          <w:szCs w:val="24"/>
        </w:rPr>
        <w:t xml:space="preserve">Это - желание учиться за компанию, то есть, вы выбираете себе профессию в соответствии с интересами и способностями ваших друзей, а не </w:t>
      </w:r>
      <w:proofErr w:type="gramStart"/>
      <w:r w:rsidRPr="006167D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167D6">
        <w:rPr>
          <w:rFonts w:ascii="Times New Roman" w:hAnsi="Times New Roman" w:cs="Times New Roman"/>
          <w:b/>
          <w:sz w:val="24"/>
          <w:szCs w:val="24"/>
        </w:rPr>
        <w:t xml:space="preserve"> собственными.</w:t>
      </w:r>
    </w:p>
    <w:p w:rsidR="00E73039" w:rsidRPr="006167D6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 xml:space="preserve">И на </w:t>
      </w:r>
      <w:r w:rsidRPr="006167D6">
        <w:rPr>
          <w:rFonts w:ascii="Times New Roman" w:hAnsi="Times New Roman" w:cs="Times New Roman"/>
          <w:b/>
          <w:sz w:val="24"/>
          <w:szCs w:val="24"/>
        </w:rPr>
        <w:t>последнем месте стоит возможность трудоустройства после окончания профессионального учебного заведения.</w:t>
      </w:r>
    </w:p>
    <w:p w:rsidR="00E73039" w:rsidRPr="00E73039" w:rsidRDefault="00E73039" w:rsidP="006167D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3039">
        <w:rPr>
          <w:rFonts w:ascii="Times New Roman" w:hAnsi="Times New Roman" w:cs="Times New Roman"/>
          <w:sz w:val="24"/>
          <w:szCs w:val="24"/>
        </w:rPr>
        <w:t>Таким образом, большинство выпускников, выбирая профессию, свои собственные интересы и склонности ставят на третье место по степени важности, а возможность трудоустройства - и вовсе на восьмое. И совершенно не учитывают свою профессиональную пригодность, которая является одним из важнейших моментов, учитываемых в процессе профессионального выбора. Что же такое профессиональная пригодность? Это ваше здоровье, психофизиологические особенности вашего организма, профессиональные способности и профессиональная квалификация.</w:t>
      </w:r>
    </w:p>
    <w:p w:rsidR="00E73039" w:rsidRPr="00E73039" w:rsidRDefault="00E73039" w:rsidP="006167D6">
      <w:pPr>
        <w:pStyle w:val="a3"/>
        <w:ind w:firstLine="851"/>
        <w:jc w:val="both"/>
      </w:pPr>
      <w:r w:rsidRPr="006167D6">
        <w:rPr>
          <w:rFonts w:ascii="Times New Roman" w:hAnsi="Times New Roman" w:cs="Times New Roman"/>
          <w:sz w:val="24"/>
          <w:szCs w:val="24"/>
        </w:rPr>
        <w:t xml:space="preserve">Если вы сумеете совместить свои </w:t>
      </w:r>
      <w:r w:rsidRPr="006167D6">
        <w:rPr>
          <w:rFonts w:ascii="Times New Roman" w:hAnsi="Times New Roman" w:cs="Times New Roman"/>
          <w:b/>
          <w:sz w:val="24"/>
          <w:szCs w:val="24"/>
        </w:rPr>
        <w:t>хочу, могу и надо</w:t>
      </w:r>
      <w:r w:rsidRPr="006167D6">
        <w:rPr>
          <w:rFonts w:ascii="Times New Roman" w:hAnsi="Times New Roman" w:cs="Times New Roman"/>
          <w:sz w:val="24"/>
          <w:szCs w:val="24"/>
        </w:rPr>
        <w:t>, то профессиональный выбор будет удачным</w:t>
      </w:r>
      <w:r w:rsidRPr="00E73039">
        <w:t>.</w:t>
      </w:r>
      <w:bookmarkStart w:id="0" w:name="_GoBack"/>
      <w:bookmarkEnd w:id="0"/>
    </w:p>
    <w:sectPr w:rsidR="00E73039" w:rsidRPr="00E73039" w:rsidSect="00E73039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266"/>
    <w:multiLevelType w:val="multilevel"/>
    <w:tmpl w:val="4C2E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47DA9"/>
    <w:multiLevelType w:val="hybridMultilevel"/>
    <w:tmpl w:val="C8DE7B62"/>
    <w:lvl w:ilvl="0" w:tplc="8DC09D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4150AB"/>
    <w:multiLevelType w:val="multilevel"/>
    <w:tmpl w:val="F780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47F6A"/>
    <w:multiLevelType w:val="multilevel"/>
    <w:tmpl w:val="FEA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A"/>
    <w:rsid w:val="003A23F9"/>
    <w:rsid w:val="006167D6"/>
    <w:rsid w:val="00B86C3A"/>
    <w:rsid w:val="00E73039"/>
    <w:rsid w:val="00E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2</cp:revision>
  <dcterms:created xsi:type="dcterms:W3CDTF">2008-07-16T13:19:00Z</dcterms:created>
  <dcterms:modified xsi:type="dcterms:W3CDTF">2008-07-16T13:36:00Z</dcterms:modified>
</cp:coreProperties>
</file>